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1A" w:rsidRPr="00604536" w:rsidRDefault="006A3F1A" w:rsidP="006A3F1A">
      <w:pPr>
        <w:pStyle w:val="satauri"/>
        <w:ind w:right="397"/>
        <w:rPr>
          <w:lang w:val="en-US"/>
        </w:rPr>
      </w:pPr>
      <w:proofErr w:type="spellStart"/>
      <w:proofErr w:type="gramStart"/>
      <w:r w:rsidRPr="00604536">
        <w:rPr>
          <w:lang w:val="en-US"/>
        </w:rPr>
        <w:t>samegrelo</w:t>
      </w:r>
      <w:proofErr w:type="spellEnd"/>
      <w:proofErr w:type="gram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kolxur-Wanur-lazur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gvariTa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dardiT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roca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varskvlavebiT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gadaxazul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saqarTvelos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zecas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vlocav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megulebi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megrul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xmebis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zRviT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miyvars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is, </w:t>
      </w:r>
      <w:proofErr w:type="spellStart"/>
      <w:r w:rsidRPr="00604536">
        <w:rPr>
          <w:rFonts w:ascii="LitNusx" w:hAnsi="LitNusx" w:cs="LitNusx"/>
          <w:sz w:val="23"/>
          <w:szCs w:val="23"/>
        </w:rPr>
        <w:t>rac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miyvars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xania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vemzadebi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SenTvis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leqsis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wasakiTxad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  <w:proofErr w:type="gram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minda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zogjer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Cagrulebic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WirSi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ara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dameRalon</w:t>
      </w:r>
      <w:proofErr w:type="spellEnd"/>
      <w:r w:rsidRPr="00604536">
        <w:rPr>
          <w:rFonts w:ascii="LitNusx" w:hAnsi="LitNusx" w:cs="LitNusx"/>
          <w:sz w:val="23"/>
          <w:szCs w:val="23"/>
        </w:rPr>
        <w:t>,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CongurebSi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Cargulebo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simRerebo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CameRvaroT</w:t>
      </w:r>
      <w:proofErr w:type="spellEnd"/>
      <w:r w:rsidRPr="00604536">
        <w:rPr>
          <w:rFonts w:ascii="LitNusx" w:hAnsi="LitNusx" w:cs="LitNusx"/>
          <w:sz w:val="23"/>
          <w:szCs w:val="23"/>
        </w:rPr>
        <w:t>!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r w:rsidRPr="00604536">
        <w:rPr>
          <w:rFonts w:ascii="LitNusx" w:hAnsi="LitNusx" w:cs="LitNusx"/>
          <w:sz w:val="23"/>
          <w:szCs w:val="23"/>
        </w:rPr>
        <w:t>Cemi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lazeT-samegrelo</w:t>
      </w:r>
      <w:proofErr w:type="spellEnd"/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604536">
        <w:rPr>
          <w:rFonts w:ascii="LitNusx" w:hAnsi="LitNusx" w:cs="LitNusx"/>
          <w:sz w:val="23"/>
          <w:szCs w:val="23"/>
        </w:rPr>
        <w:t>tkbilia</w:t>
      </w:r>
      <w:proofErr w:type="spellEnd"/>
      <w:proofErr w:type="gramEnd"/>
      <w:r w:rsidRPr="00604536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604536">
        <w:rPr>
          <w:rFonts w:ascii="LitNusx" w:hAnsi="LitNusx" w:cs="LitNusx"/>
          <w:sz w:val="23"/>
          <w:szCs w:val="23"/>
        </w:rPr>
        <w:t>viT</w:t>
      </w:r>
      <w:proofErr w:type="spellEnd"/>
      <w:r w:rsidRPr="00604536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604536">
        <w:rPr>
          <w:rFonts w:ascii="LitNusx" w:hAnsi="LitNusx" w:cs="LitNusx"/>
          <w:sz w:val="23"/>
          <w:szCs w:val="23"/>
        </w:rPr>
        <w:t>sadRegrZelo</w:t>
      </w:r>
      <w:proofErr w:type="spellEnd"/>
      <w:r w:rsidRPr="00604536">
        <w:rPr>
          <w:rFonts w:ascii="LitNusx" w:hAnsi="LitNusx" w:cs="LitNusx"/>
          <w:sz w:val="23"/>
          <w:szCs w:val="23"/>
        </w:rPr>
        <w:t>.</w:t>
      </w:r>
    </w:p>
    <w:p w:rsidR="006A3F1A" w:rsidRPr="00604536" w:rsidRDefault="006A3F1A" w:rsidP="006A3F1A">
      <w:pPr>
        <w:autoSpaceDE w:val="0"/>
        <w:autoSpaceDN w:val="0"/>
        <w:adjustRightInd w:val="0"/>
        <w:ind w:left="907"/>
        <w:jc w:val="both"/>
        <w:rPr>
          <w:rFonts w:ascii="LitNusx" w:hAnsi="LitNusx" w:cs="LitNusx"/>
          <w:sz w:val="23"/>
          <w:szCs w:val="23"/>
        </w:rPr>
      </w:pPr>
    </w:p>
    <w:p w:rsidR="00D701BC" w:rsidRDefault="00D701BC"/>
    <w:sectPr w:rsidR="00D701B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F1A"/>
    <w:rsid w:val="006A3F1A"/>
    <w:rsid w:val="00D70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6A3F1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>mes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2010-08-10T07:56:00Z</dcterms:created>
  <dcterms:modified xsi:type="dcterms:W3CDTF">2010-08-10T07:56:00Z</dcterms:modified>
</cp:coreProperties>
</file>